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FD8" w:rsidRPr="009E1FD8" w:rsidRDefault="009E1FD8" w:rsidP="009E1FD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Pr="009E1FD8">
        <w:rPr>
          <w:rFonts w:ascii="Times New Roman" w:hAnsi="Times New Roman" w:cs="Times New Roman"/>
          <w:sz w:val="24"/>
          <w:szCs w:val="24"/>
        </w:rPr>
        <w:t>Директору департамента МТО</w:t>
      </w:r>
      <w:r w:rsidRPr="009E1FD8">
        <w:rPr>
          <w:rFonts w:ascii="Times New Roman" w:hAnsi="Times New Roman" w:cs="Times New Roman"/>
          <w:sz w:val="24"/>
          <w:szCs w:val="24"/>
        </w:rPr>
        <w:tab/>
      </w:r>
      <w:r w:rsidRPr="009E1FD8">
        <w:rPr>
          <w:rFonts w:ascii="Times New Roman" w:hAnsi="Times New Roman" w:cs="Times New Roman"/>
          <w:sz w:val="24"/>
          <w:szCs w:val="24"/>
        </w:rPr>
        <w:tab/>
      </w:r>
      <w:r w:rsidRPr="009E1F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E1FD8">
        <w:rPr>
          <w:rFonts w:ascii="Times New Roman" w:hAnsi="Times New Roman" w:cs="Times New Roman"/>
          <w:sz w:val="24"/>
          <w:szCs w:val="24"/>
        </w:rPr>
        <w:t xml:space="preserve">    ПАО "Орскнефтеоргсинтез"</w:t>
      </w:r>
      <w:r w:rsidRPr="009E1FD8">
        <w:rPr>
          <w:rFonts w:ascii="Times New Roman" w:hAnsi="Times New Roman" w:cs="Times New Roman"/>
          <w:sz w:val="24"/>
          <w:szCs w:val="24"/>
        </w:rPr>
        <w:tab/>
      </w:r>
      <w:r w:rsidRPr="009E1FD8">
        <w:rPr>
          <w:rFonts w:ascii="Times New Roman" w:hAnsi="Times New Roman" w:cs="Times New Roman"/>
          <w:sz w:val="24"/>
          <w:szCs w:val="24"/>
        </w:rPr>
        <w:tab/>
      </w:r>
      <w:r w:rsidRPr="009E1F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spellStart"/>
      <w:r w:rsidR="00C33779">
        <w:rPr>
          <w:rFonts w:ascii="Times New Roman" w:hAnsi="Times New Roman" w:cs="Times New Roman"/>
          <w:sz w:val="24"/>
          <w:szCs w:val="24"/>
        </w:rPr>
        <w:t>Камалиеву</w:t>
      </w:r>
      <w:proofErr w:type="spellEnd"/>
      <w:r w:rsidR="00C33779">
        <w:rPr>
          <w:rFonts w:ascii="Times New Roman" w:hAnsi="Times New Roman" w:cs="Times New Roman"/>
          <w:sz w:val="24"/>
          <w:szCs w:val="24"/>
        </w:rPr>
        <w:t xml:space="preserve"> И.З.</w:t>
      </w:r>
      <w:r w:rsidRPr="009E1F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E1FD8">
        <w:rPr>
          <w:rFonts w:ascii="Times New Roman" w:hAnsi="Times New Roman" w:cs="Times New Roman"/>
          <w:sz w:val="24"/>
          <w:szCs w:val="24"/>
        </w:rPr>
        <w:tab/>
      </w:r>
      <w:r w:rsidRPr="009E1FD8">
        <w:rPr>
          <w:rFonts w:ascii="Times New Roman" w:hAnsi="Times New Roman" w:cs="Times New Roman"/>
          <w:sz w:val="24"/>
          <w:szCs w:val="24"/>
        </w:rPr>
        <w:tab/>
      </w:r>
    </w:p>
    <w:p w:rsidR="009E1FD8" w:rsidRDefault="009E1FD8" w:rsidP="009E1FD8">
      <w:pPr>
        <w:tabs>
          <w:tab w:val="left" w:pos="6450"/>
        </w:tabs>
      </w:pPr>
      <w:r>
        <w:t xml:space="preserve">                                                                         </w:t>
      </w:r>
      <w:r w:rsidR="000E2892">
        <w:t xml:space="preserve">                   </w:t>
      </w:r>
      <w:r>
        <w:t xml:space="preserve">      от   _______________________</w:t>
      </w:r>
      <w:r w:rsidR="000E2892">
        <w:t>_</w:t>
      </w:r>
      <w:r>
        <w:t>___</w:t>
      </w:r>
      <w:r w:rsidR="000E2892">
        <w:t>_____</w:t>
      </w:r>
      <w:r>
        <w:t>_____</w:t>
      </w:r>
    </w:p>
    <w:p w:rsidR="009E1FD8" w:rsidRDefault="009E1FD8" w:rsidP="009E1FD8">
      <w:pPr>
        <w:tabs>
          <w:tab w:val="left" w:pos="6450"/>
        </w:tabs>
      </w:pPr>
      <w:r>
        <w:t xml:space="preserve">                                                                                         </w:t>
      </w:r>
      <w:r w:rsidR="000E2892">
        <w:t xml:space="preserve">               </w:t>
      </w:r>
      <w:r>
        <w:t xml:space="preserve"> ________________________________</w:t>
      </w:r>
      <w:r w:rsidR="000E2892">
        <w:t>___</w:t>
      </w:r>
      <w:r>
        <w:t xml:space="preserve">__  </w:t>
      </w:r>
    </w:p>
    <w:p w:rsidR="009E1FD8" w:rsidRDefault="009E1FD8" w:rsidP="009E1FD8">
      <w:pPr>
        <w:tabs>
          <w:tab w:val="left" w:pos="6450"/>
        </w:tabs>
      </w:pPr>
      <w:r>
        <w:t xml:space="preserve">                                                                                              </w:t>
      </w:r>
      <w:r w:rsidR="000E2892">
        <w:t xml:space="preserve">          </w:t>
      </w:r>
      <w:r>
        <w:t xml:space="preserve">  _________________________</w:t>
      </w:r>
      <w:r w:rsidR="000E2892">
        <w:t>___</w:t>
      </w:r>
      <w:r>
        <w:t>_________</w:t>
      </w:r>
      <w:bookmarkStart w:id="0" w:name="_GoBack"/>
      <w:bookmarkEnd w:id="0"/>
    </w:p>
    <w:p w:rsidR="009E1FD8" w:rsidRDefault="009E1FD8" w:rsidP="009E1FD8">
      <w:pPr>
        <w:tabs>
          <w:tab w:val="left" w:pos="6450"/>
        </w:tabs>
      </w:pPr>
      <w:r>
        <w:t xml:space="preserve">                                                                              </w:t>
      </w:r>
      <w:r w:rsidR="000E2892">
        <w:t xml:space="preserve">                           </w:t>
      </w:r>
      <w:r>
        <w:t xml:space="preserve"> ______________________________</w:t>
      </w:r>
      <w:r w:rsidR="000E2892">
        <w:t>___</w:t>
      </w:r>
      <w:r>
        <w:t>____</w:t>
      </w:r>
    </w:p>
    <w:p w:rsidR="009E1FD8" w:rsidRDefault="009E1FD8" w:rsidP="009E1FD8">
      <w:pPr>
        <w:tabs>
          <w:tab w:val="left" w:pos="6450"/>
        </w:tabs>
      </w:pPr>
      <w:r>
        <w:t xml:space="preserve">                                                                              </w:t>
      </w:r>
      <w:r w:rsidR="000E2892">
        <w:t xml:space="preserve">                           </w:t>
      </w:r>
      <w:r>
        <w:t xml:space="preserve"> ________________________</w:t>
      </w:r>
      <w:r w:rsidR="000E2892">
        <w:t>___</w:t>
      </w:r>
      <w:r>
        <w:t xml:space="preserve">__________    </w:t>
      </w:r>
    </w:p>
    <w:p w:rsidR="000E2892" w:rsidRDefault="009E1FD8" w:rsidP="009E1FD8">
      <w:pPr>
        <w:tabs>
          <w:tab w:val="left" w:pos="6450"/>
        </w:tabs>
      </w:pPr>
      <w:r>
        <w:t xml:space="preserve">                                                                                                     </w:t>
      </w:r>
      <w:r w:rsidRPr="009E1FD8">
        <w:rPr>
          <w:sz w:val="20"/>
          <w:szCs w:val="20"/>
        </w:rPr>
        <w:t>(Адрес, контактный телефон, паспортные данные</w:t>
      </w:r>
      <w:r>
        <w:t>)</w:t>
      </w:r>
      <w:r>
        <w:tab/>
      </w:r>
    </w:p>
    <w:p w:rsidR="000E2892" w:rsidRDefault="000E2892" w:rsidP="000E2892">
      <w:pPr>
        <w:tabs>
          <w:tab w:val="left" w:pos="645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0E2892">
        <w:rPr>
          <w:rFonts w:ascii="Times New Roman" w:hAnsi="Times New Roman" w:cs="Times New Roman"/>
          <w:sz w:val="24"/>
          <w:szCs w:val="24"/>
        </w:rPr>
        <w:t>Прошу Вас рассмотреть возможность отпустить со склада ПАО "Орскнефтеоргсинтез" г. Орск следующие наименования НВЛ / НЛ:</w:t>
      </w:r>
    </w:p>
    <w:p w:rsidR="000E2892" w:rsidRPr="000E2892" w:rsidRDefault="000E2892" w:rsidP="000E2892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1406"/>
        <w:gridCol w:w="1822"/>
        <w:gridCol w:w="1751"/>
        <w:gridCol w:w="563"/>
        <w:gridCol w:w="1353"/>
        <w:gridCol w:w="1481"/>
        <w:gridCol w:w="1541"/>
      </w:tblGrid>
      <w:tr w:rsidR="000E2892" w:rsidTr="000E2892">
        <w:trPr>
          <w:trHeight w:val="511"/>
        </w:trPr>
        <w:tc>
          <w:tcPr>
            <w:tcW w:w="1703" w:type="dxa"/>
            <w:vAlign w:val="center"/>
          </w:tcPr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b/>
                <w:sz w:val="24"/>
                <w:szCs w:val="24"/>
              </w:rPr>
              <w:t>№             согласно перечня НВЛ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/НЛ</w:t>
            </w:r>
          </w:p>
        </w:tc>
        <w:tc>
          <w:tcPr>
            <w:tcW w:w="1756" w:type="dxa"/>
            <w:vAlign w:val="center"/>
          </w:tcPr>
          <w:p w:rsid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МТ</w:t>
            </w:r>
          </w:p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b/>
                <w:sz w:val="24"/>
                <w:szCs w:val="24"/>
              </w:rPr>
              <w:t>Инвентарный №</w:t>
            </w:r>
          </w:p>
        </w:tc>
        <w:tc>
          <w:tcPr>
            <w:tcW w:w="549" w:type="dxa"/>
            <w:vAlign w:val="center"/>
          </w:tcPr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b/>
                <w:sz w:val="24"/>
                <w:szCs w:val="24"/>
              </w:rPr>
              <w:t>ЕИ</w:t>
            </w:r>
          </w:p>
        </w:tc>
        <w:tc>
          <w:tcPr>
            <w:tcW w:w="1306" w:type="dxa"/>
            <w:vAlign w:val="center"/>
          </w:tcPr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b/>
                <w:sz w:val="24"/>
                <w:szCs w:val="24"/>
              </w:rPr>
              <w:t>Требуемое кол-во</w:t>
            </w:r>
          </w:p>
        </w:tc>
        <w:tc>
          <w:tcPr>
            <w:tcW w:w="1429" w:type="dxa"/>
            <w:vAlign w:val="center"/>
          </w:tcPr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b/>
                <w:sz w:val="24"/>
                <w:szCs w:val="24"/>
              </w:rPr>
              <w:t>Цена реализации руб. с НДС</w:t>
            </w:r>
          </w:p>
        </w:tc>
        <w:tc>
          <w:tcPr>
            <w:tcW w:w="1486" w:type="dxa"/>
            <w:vAlign w:val="center"/>
          </w:tcPr>
          <w:p w:rsidR="000E2892" w:rsidRPr="000E2892" w:rsidRDefault="000E2892" w:rsidP="000E2892">
            <w:pPr>
              <w:tabs>
                <w:tab w:val="left" w:pos="15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реализации, руб. с НДС</w:t>
            </w: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92" w:rsidTr="000E2892">
        <w:tc>
          <w:tcPr>
            <w:tcW w:w="1703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289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88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6" w:type="dxa"/>
          </w:tcPr>
          <w:p w:rsidR="000E2892" w:rsidRDefault="000E2892" w:rsidP="000E2892">
            <w:pPr>
              <w:tabs>
                <w:tab w:val="left" w:pos="15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587" w:rsidRDefault="005B0587" w:rsidP="000E2892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</w:p>
    <w:p w:rsidR="000E2892" w:rsidRDefault="000E2892" w:rsidP="000E2892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0E2892">
        <w:rPr>
          <w:rFonts w:ascii="Times New Roman" w:hAnsi="Times New Roman" w:cs="Times New Roman"/>
          <w:sz w:val="24"/>
          <w:szCs w:val="24"/>
        </w:rPr>
        <w:t>Оплату гарантирую. Форма оплаты: 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E289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E2892">
        <w:rPr>
          <w:rFonts w:ascii="Times New Roman" w:hAnsi="Times New Roman" w:cs="Times New Roman"/>
          <w:sz w:val="24"/>
          <w:szCs w:val="24"/>
        </w:rPr>
        <w:t>указать: за</w:t>
      </w:r>
      <w:r>
        <w:rPr>
          <w:rFonts w:ascii="Times New Roman" w:hAnsi="Times New Roman" w:cs="Times New Roman"/>
          <w:sz w:val="24"/>
          <w:szCs w:val="24"/>
        </w:rPr>
        <w:t xml:space="preserve"> наличный расчёт/перечисление)</w:t>
      </w:r>
    </w:p>
    <w:p w:rsidR="000E2892" w:rsidRDefault="000E2892" w:rsidP="000E2892">
      <w:pPr>
        <w:tabs>
          <w:tab w:val="left" w:pos="1530"/>
        </w:tabs>
        <w:rPr>
          <w:rFonts w:ascii="Times New Roman" w:hAnsi="Times New Roman" w:cs="Times New Roman"/>
          <w:sz w:val="24"/>
          <w:szCs w:val="24"/>
        </w:rPr>
      </w:pPr>
      <w:r w:rsidRPr="000E2892">
        <w:rPr>
          <w:rFonts w:ascii="Times New Roman" w:hAnsi="Times New Roman" w:cs="Times New Roman"/>
          <w:sz w:val="24"/>
          <w:szCs w:val="24"/>
        </w:rPr>
        <w:t>Я уведомлен, о том, что заявки на приобретение НВЛ / НЛ действительны в течение 30 дней с момента регистрации в ОТР. Позиции НВЛ / НЛ, предлагаемые к реализации, мной осмотрены. При заключении договора купли-продажи НВЛ / НЛ обязуюсь полностью забрать указанный в договоре оплаченный товар со склада в течении 10 (десяти) рабочих дней.</w:t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</w:p>
    <w:p w:rsidR="000E2892" w:rsidRDefault="000E2892" w:rsidP="000E2892">
      <w:pPr>
        <w:rPr>
          <w:rFonts w:ascii="Times New Roman" w:hAnsi="Times New Roman" w:cs="Times New Roman"/>
          <w:sz w:val="24"/>
          <w:szCs w:val="24"/>
        </w:rPr>
      </w:pPr>
    </w:p>
    <w:p w:rsidR="000E2892" w:rsidRPr="000E2892" w:rsidRDefault="000E2892" w:rsidP="000E2892">
      <w:pPr>
        <w:rPr>
          <w:rFonts w:ascii="Times New Roman" w:hAnsi="Times New Roman" w:cs="Times New Roman"/>
          <w:sz w:val="24"/>
          <w:szCs w:val="24"/>
        </w:rPr>
      </w:pPr>
      <w:r w:rsidRPr="000E2892">
        <w:rPr>
          <w:rFonts w:ascii="Times New Roman" w:hAnsi="Times New Roman" w:cs="Times New Roman"/>
          <w:sz w:val="24"/>
          <w:szCs w:val="24"/>
        </w:rPr>
        <w:t>________________________</w:t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  <w:t>_____________________________</w:t>
      </w:r>
      <w:r w:rsidRPr="000E2892">
        <w:rPr>
          <w:rFonts w:ascii="Times New Roman" w:hAnsi="Times New Roman" w:cs="Times New Roman"/>
          <w:sz w:val="24"/>
          <w:szCs w:val="24"/>
        </w:rPr>
        <w:tab/>
      </w:r>
    </w:p>
    <w:p w:rsidR="000E2892" w:rsidRPr="000E2892" w:rsidRDefault="000E2892" w:rsidP="000E28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0E2892">
        <w:rPr>
          <w:rFonts w:ascii="Times New Roman" w:hAnsi="Times New Roman" w:cs="Times New Roman"/>
          <w:sz w:val="24"/>
          <w:szCs w:val="24"/>
        </w:rPr>
        <w:t>(дата)</w:t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 w:rsidRPr="000E289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E289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0E2892">
        <w:rPr>
          <w:rFonts w:ascii="Times New Roman" w:hAnsi="Times New Roman" w:cs="Times New Roman"/>
          <w:sz w:val="24"/>
          <w:szCs w:val="24"/>
        </w:rPr>
        <w:t>подпись)</w:t>
      </w:r>
      <w:r w:rsidRPr="000E2892">
        <w:rPr>
          <w:rFonts w:ascii="Times New Roman" w:hAnsi="Times New Roman" w:cs="Times New Roman"/>
          <w:sz w:val="24"/>
          <w:szCs w:val="24"/>
        </w:rPr>
        <w:tab/>
      </w:r>
    </w:p>
    <w:sectPr w:rsidR="000E2892" w:rsidRPr="000E2892" w:rsidSect="00590975">
      <w:pgSz w:w="11906" w:h="16838"/>
      <w:pgMar w:top="1134" w:right="850" w:bottom="1134" w:left="170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FD8"/>
    <w:rsid w:val="000E2892"/>
    <w:rsid w:val="001D3F0B"/>
    <w:rsid w:val="00590975"/>
    <w:rsid w:val="005B0587"/>
    <w:rsid w:val="006F4248"/>
    <w:rsid w:val="00995A2A"/>
    <w:rsid w:val="009E1FD8"/>
    <w:rsid w:val="00C3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773DECA-CD4A-4D95-BB94-F538ADBA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2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2412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Кичигина Светлана Валерьевна</dc:creator>
  <cp:keywords/>
  <dc:description/>
  <cp:lastModifiedBy>Макаров Игорь Евгеньевич</cp:lastModifiedBy>
  <cp:revision>8</cp:revision>
  <dcterms:created xsi:type="dcterms:W3CDTF">2022-07-15T06:43:00Z</dcterms:created>
  <dcterms:modified xsi:type="dcterms:W3CDTF">2023-10-03T09:44:00Z</dcterms:modified>
</cp:coreProperties>
</file>